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7BC5D" w14:textId="759CCA7C" w:rsidR="008019B7" w:rsidRPr="00775259" w:rsidRDefault="008019B7" w:rsidP="008019B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61144A00" w14:textId="77777777" w:rsidR="008019B7" w:rsidRPr="00425D7E" w:rsidRDefault="008019B7" w:rsidP="008019B7">
      <w:pPr>
        <w:spacing w:after="120" w:line="360" w:lineRule="auto"/>
        <w:jc w:val="center"/>
        <w:rPr>
          <w:rFonts w:ascii="Times New Roman" w:hAnsi="Times New Roman" w:cs="Times New Roman"/>
          <w:b/>
          <w:sz w:val="2"/>
          <w:szCs w:val="2"/>
          <w:u w:val="single"/>
        </w:rPr>
      </w:pPr>
    </w:p>
    <w:p w14:paraId="6FAE5EEB" w14:textId="7630CC4F" w:rsidR="008019B7" w:rsidRDefault="008019B7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8019B7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0FD29F62" w14:textId="77777777" w:rsidR="008019B7" w:rsidRPr="00425D7E" w:rsidRDefault="008019B7" w:rsidP="008019B7">
      <w:pPr>
        <w:spacing w:before="120" w:after="0" w:line="276" w:lineRule="auto"/>
        <w:jc w:val="center"/>
        <w:rPr>
          <w:rFonts w:cstheme="minorHAnsi"/>
          <w:b/>
          <w:sz w:val="10"/>
          <w:szCs w:val="10"/>
          <w:u w:val="single"/>
        </w:rPr>
      </w:pPr>
    </w:p>
    <w:p w14:paraId="4221FE52" w14:textId="77777777" w:rsidR="008019B7" w:rsidRPr="008019B7" w:rsidRDefault="008019B7" w:rsidP="008019B7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Pr="008019B7">
        <w:rPr>
          <w:rFonts w:eastAsia="Times New Roman"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</w:p>
    <w:p w14:paraId="0C56FD83" w14:textId="37BD1F7F" w:rsidR="008019B7" w:rsidRPr="008019B7" w:rsidRDefault="008019B7" w:rsidP="008019B7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8019B7">
        <w:rPr>
          <w:rFonts w:eastAsia="Times New Roman" w:cstheme="minorHAnsi"/>
          <w:b/>
          <w:sz w:val="24"/>
          <w:szCs w:val="24"/>
        </w:rPr>
        <w:t>składane na podstawie art. 125 ust. 5 ustawy pzp</w:t>
      </w:r>
    </w:p>
    <w:p w14:paraId="004846E9" w14:textId="77777777" w:rsidR="008019B7" w:rsidRPr="00425D7E" w:rsidRDefault="008019B7" w:rsidP="008019B7">
      <w:pPr>
        <w:spacing w:after="120" w:line="360" w:lineRule="auto"/>
        <w:jc w:val="center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0EC7EE33" w14:textId="77777777" w:rsidR="008019B7" w:rsidRPr="003C4440" w:rsidRDefault="008019B7" w:rsidP="008019B7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2709D127" w14:textId="77777777" w:rsidR="008019B7" w:rsidRPr="003C4440" w:rsidRDefault="008019B7" w:rsidP="008019B7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0" w:name="_Hlk75851254"/>
      <w:bookmarkStart w:id="1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0"/>
    <w:p w14:paraId="3EA9889B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upoważnionej/-nych do reprezentowania)</w:t>
      </w:r>
    </w:p>
    <w:bookmarkEnd w:id="1"/>
    <w:p w14:paraId="08EA6812" w14:textId="77777777" w:rsidR="008019B7" w:rsidRPr="003C4440" w:rsidRDefault="008019B7" w:rsidP="008019B7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23A73223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603B3A03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5B2D6200" w14:textId="77777777" w:rsidR="008019B7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5C10586A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</w:p>
    <w:p w14:paraId="7A1CCFB1" w14:textId="77777777" w:rsidR="008019B7" w:rsidRDefault="008019B7" w:rsidP="008019B7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oświadczam(y), co następuje: :</w:t>
      </w:r>
    </w:p>
    <w:p w14:paraId="5C83A452" w14:textId="7594DD39" w:rsidR="008019B7" w:rsidRDefault="008019B7" w:rsidP="008019B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4143C052" w14:textId="31A26543" w:rsidR="008019B7" w:rsidRDefault="008019B7" w:rsidP="00D85637">
      <w:pPr>
        <w:pStyle w:val="Akapitzlist"/>
        <w:numPr>
          <w:ilvl w:val="0"/>
          <w:numId w:val="1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</w:t>
      </w:r>
      <w:r w:rsidR="00D56DA2">
        <w:rPr>
          <w:sz w:val="21"/>
          <w:szCs w:val="21"/>
        </w:rPr>
        <w:t>2025/2033</w:t>
      </w:r>
      <w:r>
        <w:rPr>
          <w:sz w:val="21"/>
          <w:szCs w:val="21"/>
        </w:rPr>
        <w:t xml:space="preserve"> w sprawie zmiany rozporządzenia (UE) nr 833/2014 dotyczącego środków ograniczających w związku z działaniami Rosji destabilizującymi sytuację na Ukrainie (Dz. Urz. UE nr L </w:t>
      </w:r>
      <w:r w:rsidR="005910A8" w:rsidRPr="00363448">
        <w:rPr>
          <w:sz w:val="21"/>
          <w:szCs w:val="21"/>
        </w:rPr>
        <w:t>2025/2033</w:t>
      </w:r>
      <w:r>
        <w:rPr>
          <w:sz w:val="21"/>
          <w:szCs w:val="21"/>
        </w:rPr>
        <w:t xml:space="preserve">), dalej: rozporządzenie </w:t>
      </w:r>
      <w:r w:rsidR="00D56DA2">
        <w:rPr>
          <w:sz w:val="21"/>
          <w:szCs w:val="21"/>
        </w:rPr>
        <w:t>2025/2033</w:t>
      </w:r>
      <w:r>
        <w:rPr>
          <w:sz w:val="21"/>
          <w:szCs w:val="21"/>
        </w:rPr>
        <w:t>.</w:t>
      </w:r>
      <w:r>
        <w:rPr>
          <w:rStyle w:val="Odwoanieprzypisudolnego"/>
          <w:sz w:val="21"/>
          <w:szCs w:val="21"/>
        </w:rPr>
        <w:footnoteReference w:id="1"/>
      </w:r>
    </w:p>
    <w:p w14:paraId="5F35DE28" w14:textId="17A30515" w:rsidR="008019B7" w:rsidRPr="00363448" w:rsidRDefault="008019B7" w:rsidP="00D85637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eastAsia="Times New Roman"/>
          <w:color w:val="222222"/>
          <w:sz w:val="21"/>
          <w:szCs w:val="21"/>
        </w:rPr>
        <w:t xml:space="preserve">7 ust. 1 ustawy </w:t>
      </w:r>
      <w:r>
        <w:rPr>
          <w:color w:val="222222"/>
          <w:sz w:val="21"/>
          <w:szCs w:val="21"/>
        </w:rPr>
        <w:t>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</w:t>
      </w:r>
      <w:r w:rsidRPr="00363448">
        <w:rPr>
          <w:i/>
          <w:iCs/>
          <w:sz w:val="21"/>
          <w:szCs w:val="21"/>
        </w:rPr>
        <w:t xml:space="preserve">wspieraniu agresji na Ukrainę oraz służących ochronie bezpieczeństwa narodowego </w:t>
      </w:r>
      <w:r w:rsidRPr="00363448">
        <w:rPr>
          <w:sz w:val="21"/>
          <w:szCs w:val="21"/>
        </w:rPr>
        <w:t xml:space="preserve">(Dz. U. </w:t>
      </w:r>
      <w:r w:rsidR="005910A8" w:rsidRPr="00363448">
        <w:rPr>
          <w:sz w:val="21"/>
          <w:szCs w:val="21"/>
        </w:rPr>
        <w:t>z 2025r. poz.</w:t>
      </w:r>
      <w:r w:rsidR="00423A05">
        <w:rPr>
          <w:sz w:val="21"/>
          <w:szCs w:val="21"/>
        </w:rPr>
        <w:t>5</w:t>
      </w:r>
      <w:r w:rsidR="005910A8" w:rsidRPr="00363448">
        <w:rPr>
          <w:sz w:val="21"/>
          <w:szCs w:val="21"/>
        </w:rPr>
        <w:t>14</w:t>
      </w:r>
      <w:r w:rsidRPr="00363448">
        <w:rPr>
          <w:sz w:val="21"/>
          <w:szCs w:val="21"/>
        </w:rPr>
        <w:t>)</w:t>
      </w:r>
      <w:r w:rsidRPr="00363448">
        <w:rPr>
          <w:i/>
          <w:iCs/>
          <w:sz w:val="21"/>
          <w:szCs w:val="21"/>
        </w:rPr>
        <w:t>.</w:t>
      </w:r>
      <w:r w:rsidRPr="00363448">
        <w:rPr>
          <w:rStyle w:val="Odwoanieprzypisudolnego"/>
          <w:sz w:val="21"/>
          <w:szCs w:val="21"/>
        </w:rPr>
        <w:footnoteReference w:id="2"/>
      </w:r>
    </w:p>
    <w:p w14:paraId="3098929A" w14:textId="77777777" w:rsidR="008019B7" w:rsidRDefault="008019B7" w:rsidP="008019B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3CF143" w14:textId="77777777" w:rsidR="008019B7" w:rsidRDefault="008019B7" w:rsidP="008019B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50096F2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2AB8235" w14:textId="77777777" w:rsidR="008019B7" w:rsidRDefault="008019B7" w:rsidP="00D8563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8AED8E4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C347B2" w14:textId="77777777" w:rsidR="008019B7" w:rsidRDefault="008019B7" w:rsidP="008019B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CA25037" w14:textId="77777777" w:rsidR="008019B7" w:rsidRDefault="008019B7" w:rsidP="008019B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79EC59B8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B3ADEE7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8635E3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3CE0394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6C34DB" w14:textId="77777777" w:rsidR="008019B7" w:rsidRDefault="008019B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bookmarkStart w:id="2" w:name="_Hlk102639179"/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2"/>
    </w:p>
    <w:p w14:paraId="3BFDC6EB" w14:textId="77777777" w:rsidR="00D85637" w:rsidRDefault="00D8563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0F26456" w14:textId="77777777" w:rsidR="00D85637" w:rsidRDefault="00D8563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DF28A4C" w14:textId="77777777" w:rsidR="00D85637" w:rsidRPr="00D85637" w:rsidRDefault="00D85637" w:rsidP="00D85637">
      <w:pPr>
        <w:tabs>
          <w:tab w:val="left" w:pos="3810"/>
        </w:tabs>
        <w:spacing w:line="259" w:lineRule="auto"/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D85637" w:rsidRPr="00D85637" w14:paraId="2D3CA6F1" w14:textId="77777777" w:rsidTr="00C618B3">
        <w:trPr>
          <w:trHeight w:val="1134"/>
        </w:trPr>
        <w:tc>
          <w:tcPr>
            <w:tcW w:w="3969" w:type="dxa"/>
            <w:vAlign w:val="center"/>
          </w:tcPr>
          <w:p w14:paraId="0CB06FC9" w14:textId="77777777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7BD3454" w14:textId="77777777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608D7133" w14:textId="77777777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02A6DD2E" w14:textId="77777777" w:rsidR="008019B7" w:rsidRDefault="008019B7"/>
    <w:sectPr w:rsidR="008019B7" w:rsidSect="00425D7E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B4733" w14:textId="77777777" w:rsidR="008019B7" w:rsidRDefault="008019B7" w:rsidP="008019B7">
      <w:pPr>
        <w:spacing w:after="0" w:line="240" w:lineRule="auto"/>
      </w:pPr>
      <w:r>
        <w:separator/>
      </w:r>
    </w:p>
  </w:endnote>
  <w:endnote w:type="continuationSeparator" w:id="0">
    <w:p w14:paraId="00226ED6" w14:textId="77777777" w:rsidR="008019B7" w:rsidRDefault="008019B7" w:rsidP="0080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41112" w14:textId="77777777" w:rsidR="00FD0B33" w:rsidRDefault="00FD0B33" w:rsidP="00FD0B33">
    <w:pPr>
      <w:pStyle w:val="Stopka"/>
      <w:jc w:val="center"/>
      <w:rPr>
        <w:rFonts w:cs="Arial"/>
        <w:sz w:val="18"/>
        <w:szCs w:val="18"/>
      </w:rPr>
    </w:pPr>
    <w:bookmarkStart w:id="3" w:name="_Hlk198114419"/>
    <w:r>
      <w:rPr>
        <w:rFonts w:cs="Arial"/>
        <w:sz w:val="18"/>
        <w:szCs w:val="18"/>
      </w:rPr>
      <w:t xml:space="preserve">„Przebudowa nawierzchni utwardzonych wraz z zagospodarowaniem terenów zielonych </w:t>
    </w:r>
  </w:p>
  <w:p w14:paraId="436FA60C" w14:textId="77777777" w:rsidR="00FD0B33" w:rsidRDefault="00FD0B33" w:rsidP="00FD0B33">
    <w:pPr>
      <w:pStyle w:val="Stopka"/>
      <w:jc w:val="center"/>
      <w:rPr>
        <w:rFonts w:cs="Times New Roman"/>
        <w:sz w:val="18"/>
        <w:szCs w:val="18"/>
      </w:rPr>
    </w:pPr>
    <w:r>
      <w:rPr>
        <w:rFonts w:cs="Arial"/>
        <w:sz w:val="18"/>
        <w:szCs w:val="18"/>
      </w:rPr>
      <w:t xml:space="preserve">na terenie siedziby Wodociągi Płockie Sp. z o.o. przy ul. Harc. A. Gradowskiego 11”  </w:t>
    </w:r>
  </w:p>
  <w:bookmarkEnd w:id="3"/>
  <w:p w14:paraId="2D41F147" w14:textId="77777777" w:rsidR="00FD0B33" w:rsidRDefault="00FD0B33" w:rsidP="00FD0B33">
    <w:pPr>
      <w:pStyle w:val="Stopka"/>
      <w:rPr>
        <w:color w:val="FF0000"/>
        <w:sz w:val="18"/>
      </w:rPr>
    </w:pPr>
  </w:p>
  <w:p w14:paraId="14389187" w14:textId="77777777" w:rsidR="00687B35" w:rsidRDefault="00687B35">
    <w:pPr>
      <w:pStyle w:val="Stopka"/>
      <w:jc w:val="right"/>
    </w:pPr>
  </w:p>
  <w:sdt>
    <w:sdtPr>
      <w:id w:val="-279420404"/>
      <w:docPartObj>
        <w:docPartGallery w:val="Page Numbers (Bottom of Page)"/>
        <w:docPartUnique/>
      </w:docPartObj>
    </w:sdtPr>
    <w:sdtEndPr/>
    <w:sdtContent>
      <w:p w14:paraId="1810721B" w14:textId="678C80DD" w:rsidR="00687B35" w:rsidRDefault="00687B3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65741C" w14:textId="77777777" w:rsidR="00D85637" w:rsidRPr="00687B35" w:rsidRDefault="00D85637" w:rsidP="00687B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EA58" w14:textId="77777777" w:rsidR="008019B7" w:rsidRDefault="008019B7" w:rsidP="008019B7">
      <w:pPr>
        <w:spacing w:after="0" w:line="240" w:lineRule="auto"/>
      </w:pPr>
      <w:r>
        <w:separator/>
      </w:r>
    </w:p>
  </w:footnote>
  <w:footnote w:type="continuationSeparator" w:id="0">
    <w:p w14:paraId="1BA0E75A" w14:textId="77777777" w:rsidR="008019B7" w:rsidRDefault="008019B7" w:rsidP="008019B7">
      <w:pPr>
        <w:spacing w:after="0" w:line="240" w:lineRule="auto"/>
      </w:pPr>
      <w:r>
        <w:continuationSeparator/>
      </w:r>
    </w:p>
  </w:footnote>
  <w:footnote w:id="1">
    <w:p w14:paraId="02CED2C9" w14:textId="3E1396AE" w:rsidR="008019B7" w:rsidRPr="00363448" w:rsidRDefault="008019B7" w:rsidP="008019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</w:t>
      </w:r>
      <w:r w:rsidR="00D56DA2" w:rsidRPr="00363448">
        <w:rPr>
          <w:rFonts w:ascii="Arial" w:hAnsi="Arial" w:cs="Arial"/>
          <w:sz w:val="16"/>
          <w:szCs w:val="16"/>
        </w:rPr>
        <w:t>2025/2033</w:t>
      </w:r>
      <w:r w:rsidRPr="00363448">
        <w:rPr>
          <w:rFonts w:ascii="Arial" w:hAnsi="Arial" w:cs="Arial"/>
          <w:sz w:val="16"/>
          <w:szCs w:val="16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37913CD" w14:textId="77777777" w:rsidR="008019B7" w:rsidRPr="00363448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363448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6F994D0" w14:textId="427BBC88" w:rsidR="008019B7" w:rsidRPr="00363448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363448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D56DA2" w:rsidRPr="00363448">
        <w:rPr>
          <w:rFonts w:ascii="Arial" w:hAnsi="Arial" w:cs="Arial"/>
          <w:sz w:val="16"/>
          <w:szCs w:val="16"/>
        </w:rPr>
        <w:t xml:space="preserve">osoby fizycznej lub prawnej, </w:t>
      </w:r>
      <w:r w:rsidRPr="00363448">
        <w:rPr>
          <w:rFonts w:ascii="Arial" w:hAnsi="Arial" w:cs="Arial"/>
          <w:sz w:val="16"/>
          <w:szCs w:val="16"/>
        </w:rPr>
        <w:t>podmiotu</w:t>
      </w:r>
      <w:r w:rsidR="00D56DA2" w:rsidRPr="00363448">
        <w:rPr>
          <w:rFonts w:ascii="Arial" w:hAnsi="Arial" w:cs="Arial"/>
          <w:sz w:val="16"/>
          <w:szCs w:val="16"/>
        </w:rPr>
        <w:t xml:space="preserve"> lub organu </w:t>
      </w:r>
      <w:r w:rsidRPr="00363448">
        <w:rPr>
          <w:rFonts w:ascii="Arial" w:hAnsi="Arial" w:cs="Arial"/>
          <w:sz w:val="16"/>
          <w:szCs w:val="16"/>
        </w:rPr>
        <w:t>, o którym mowa w lit. a) niniejszego ustępu; lub</w:t>
      </w:r>
    </w:p>
    <w:p w14:paraId="0FCECB47" w14:textId="7777777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363448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Arial" w:hAnsi="Arial" w:cs="Arial"/>
          <w:sz w:val="16"/>
          <w:szCs w:val="16"/>
        </w:rPr>
        <w:t>podmiotu, o którym mowa w lit. a) lub b) niniejszego ustępu,</w:t>
      </w:r>
    </w:p>
    <w:p w14:paraId="0B5922DC" w14:textId="77777777" w:rsidR="008019B7" w:rsidRDefault="008019B7" w:rsidP="008019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59B1102" w14:textId="77777777" w:rsidR="008019B7" w:rsidRDefault="008019B7" w:rsidP="008019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8E877AE" w14:textId="77777777" w:rsidR="008019B7" w:rsidRDefault="008019B7" w:rsidP="008019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443516" w14:textId="311D194B" w:rsidR="008019B7" w:rsidRDefault="008019B7" w:rsidP="008019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910A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910A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644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B575E3" w14:textId="5057CE49" w:rsidR="008019B7" w:rsidRDefault="008019B7" w:rsidP="008019B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5910A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910A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A8D44" w14:textId="0431DBA4" w:rsidR="008019B7" w:rsidRPr="008019B7" w:rsidRDefault="008019B7" w:rsidP="008019B7">
    <w:pPr>
      <w:tabs>
        <w:tab w:val="center" w:pos="4536"/>
        <w:tab w:val="right" w:pos="9072"/>
      </w:tabs>
      <w:spacing w:after="0" w:line="240" w:lineRule="auto"/>
      <w:jc w:val="right"/>
    </w:pPr>
  </w:p>
  <w:p w14:paraId="44C3390B" w14:textId="77777777" w:rsidR="008019B7" w:rsidRDefault="00801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0FACA47C"/>
    <w:lvl w:ilvl="0" w:tplc="C8D07E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8361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4147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9B7"/>
    <w:rsid w:val="000B56F1"/>
    <w:rsid w:val="000B71C6"/>
    <w:rsid w:val="00363448"/>
    <w:rsid w:val="00423A05"/>
    <w:rsid w:val="00425D7E"/>
    <w:rsid w:val="004E773E"/>
    <w:rsid w:val="005910A8"/>
    <w:rsid w:val="00687B35"/>
    <w:rsid w:val="007836CF"/>
    <w:rsid w:val="008019B7"/>
    <w:rsid w:val="00861602"/>
    <w:rsid w:val="008F5B2A"/>
    <w:rsid w:val="00A84158"/>
    <w:rsid w:val="00D56DA2"/>
    <w:rsid w:val="00D85637"/>
    <w:rsid w:val="00DE2A6D"/>
    <w:rsid w:val="00E30C40"/>
    <w:rsid w:val="00FD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5FEEC"/>
  <w15:chartTrackingRefBased/>
  <w15:docId w15:val="{6059FBB3-9C33-4340-9EB3-39CC4DB2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9B7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1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19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9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9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19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19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9B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9B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9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9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9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9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1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1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9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1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19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19B7"/>
    <w:rPr>
      <w:i/>
      <w:iCs/>
      <w:color w:val="404040" w:themeColor="text1" w:themeTint="BF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8019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19B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9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9B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19B7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8019B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9B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9B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locked/>
    <w:rsid w:val="008019B7"/>
  </w:style>
  <w:style w:type="character" w:styleId="Odwoanieprzypisudolnego">
    <w:name w:val="footnote reference"/>
    <w:uiPriority w:val="99"/>
    <w:semiHidden/>
    <w:unhideWhenUsed/>
    <w:rsid w:val="008019B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9B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9B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436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9</cp:revision>
  <dcterms:created xsi:type="dcterms:W3CDTF">2025-07-22T11:52:00Z</dcterms:created>
  <dcterms:modified xsi:type="dcterms:W3CDTF">2025-11-27T06:25:00Z</dcterms:modified>
</cp:coreProperties>
</file>